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90" w:rsidRDefault="00E24DE4" w:rsidP="000C3C71">
      <w:pPr>
        <w:kinsoku/>
        <w:wordWrap/>
        <w:autoSpaceDE/>
        <w:autoSpaceDN/>
        <w:adjustRightInd/>
        <w:spacing w:line="300" w:lineRule="exact"/>
        <w:jc w:val="center"/>
        <w:rPr>
          <w:rFonts w:ascii="ＭＳ 明朝" w:hAnsi="Times New Roman" w:cs="Times New Roman"/>
          <w:color w:val="000000"/>
          <w:spacing w:val="2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</w:rPr>
        <w:t>平成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</w:rPr>
        <w:t>30</w:t>
      </w:r>
      <w:r w:rsidR="007D6647"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</w:rPr>
        <w:t>年度</w:t>
      </w:r>
      <w:r w:rsidR="001F4977"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</w:rPr>
        <w:t>ヘリテージマネージャー「ステップアップ講習」</w:t>
      </w:r>
    </w:p>
    <w:p w:rsidR="003A7690" w:rsidRPr="000C3C71" w:rsidRDefault="001F4977" w:rsidP="000C3C71">
      <w:pPr>
        <w:kinsoku/>
        <w:wordWrap/>
        <w:autoSpaceDE/>
        <w:autoSpaceDN/>
        <w:adjustRightInd/>
        <w:spacing w:line="300" w:lineRule="exact"/>
        <w:jc w:val="center"/>
        <w:rPr>
          <w:color w:val="000000"/>
          <w:spacing w:val="2"/>
        </w:rPr>
      </w:pPr>
      <w:r w:rsidRPr="000C3C71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 xml:space="preserve">◇　</w:t>
      </w:r>
      <w:r w:rsidR="00E24DE4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民家</w:t>
      </w:r>
      <w:r w:rsidR="008B4C42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建築の</w:t>
      </w:r>
      <w:r w:rsidRPr="000C3C71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調査演習</w:t>
      </w:r>
      <w:r w:rsidR="007D6647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および</w:t>
      </w:r>
      <w:r w:rsidR="003E0FEA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報告・</w:t>
      </w:r>
      <w:r w:rsidR="007D6647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講評会</w:t>
      </w:r>
      <w:r w:rsidR="000C3C71" w:rsidRPr="000C3C71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 xml:space="preserve">　</w:t>
      </w:r>
      <w:r w:rsidRPr="000C3C71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◇</w:t>
      </w:r>
    </w:p>
    <w:p w:rsidR="007D6647" w:rsidRPr="008B4C42" w:rsidRDefault="007D6647">
      <w:pPr>
        <w:kinsoku/>
        <w:wordWrap/>
        <w:autoSpaceDE/>
        <w:autoSpaceDN/>
        <w:adjustRightInd/>
        <w:spacing w:line="260" w:lineRule="exact"/>
        <w:rPr>
          <w:rFonts w:ascii="ＭＳ 明朝" w:hAnsi="Times New Roman" w:cs="Times New Roman"/>
          <w:color w:val="000000"/>
          <w:spacing w:val="2"/>
        </w:rPr>
      </w:pPr>
    </w:p>
    <w:p w:rsidR="007D6647" w:rsidRPr="008B4C42" w:rsidRDefault="008C15B0">
      <w:pPr>
        <w:kinsoku/>
        <w:wordWrap/>
        <w:autoSpaceDE/>
        <w:autoSpaceDN/>
        <w:adjustRightInd/>
        <w:spacing w:line="260" w:lineRule="exact"/>
        <w:rPr>
          <w:rFonts w:ascii="ＭＳ ゴシック" w:eastAsia="ＭＳ ゴシック" w:hAnsi="ＭＳ ゴシック" w:cs="Times New Roman"/>
          <w:color w:val="000000"/>
          <w:spacing w:val="2"/>
          <w:sz w:val="22"/>
          <w:szCs w:val="22"/>
        </w:rPr>
      </w:pPr>
      <w:r w:rsidRPr="008B4C42">
        <w:rPr>
          <w:rFonts w:ascii="ＭＳ ゴシック" w:eastAsia="ＭＳ ゴシック" w:hAnsi="ＭＳ ゴシック" w:cs="Times New Roman" w:hint="eastAsia"/>
          <w:color w:val="000000"/>
          <w:spacing w:val="2"/>
          <w:sz w:val="22"/>
          <w:szCs w:val="22"/>
        </w:rPr>
        <w:t xml:space="preserve">目　的　</w:t>
      </w:r>
      <w:r w:rsidR="00E24DE4">
        <w:rPr>
          <w:rFonts w:ascii="ＭＳ ゴシック" w:eastAsia="ＭＳ ゴシック" w:hAnsi="ＭＳ ゴシック" w:cs="Times New Roman" w:hint="eastAsia"/>
          <w:color w:val="000000"/>
          <w:spacing w:val="2"/>
          <w:sz w:val="22"/>
          <w:szCs w:val="22"/>
        </w:rPr>
        <w:t>民家</w:t>
      </w:r>
      <w:r w:rsidR="00A42D50" w:rsidRPr="008B4C42">
        <w:rPr>
          <w:rFonts w:ascii="ＭＳ ゴシック" w:eastAsia="ＭＳ ゴシック" w:hAnsi="ＭＳ ゴシック" w:cs="Times New Roman" w:hint="eastAsia"/>
          <w:color w:val="000000"/>
          <w:spacing w:val="2"/>
          <w:sz w:val="22"/>
          <w:szCs w:val="22"/>
        </w:rPr>
        <w:t>建築</w:t>
      </w:r>
      <w:r w:rsidR="00E24DE4">
        <w:rPr>
          <w:rFonts w:ascii="ＭＳ ゴシック" w:eastAsia="ＭＳ ゴシック" w:hAnsi="ＭＳ ゴシック" w:cs="Times New Roman" w:hint="eastAsia"/>
          <w:color w:val="000000"/>
          <w:spacing w:val="2"/>
          <w:sz w:val="22"/>
          <w:szCs w:val="22"/>
        </w:rPr>
        <w:t>(</w:t>
      </w:r>
      <w:r w:rsidR="007B1B93">
        <w:rPr>
          <w:rFonts w:ascii="ＭＳ ゴシック" w:eastAsia="ＭＳ ゴシック" w:hAnsi="ＭＳ ゴシック" w:cs="Times New Roman" w:hint="eastAsia"/>
          <w:color w:val="000000"/>
          <w:spacing w:val="2"/>
          <w:sz w:val="22"/>
          <w:szCs w:val="22"/>
        </w:rPr>
        <w:t>養蚕</w:t>
      </w:r>
      <w:r w:rsidR="00E24DE4">
        <w:rPr>
          <w:rFonts w:ascii="ＭＳ ゴシック" w:eastAsia="ＭＳ ゴシック" w:hAnsi="ＭＳ ゴシック" w:cs="Times New Roman" w:hint="eastAsia"/>
          <w:color w:val="000000"/>
          <w:spacing w:val="2"/>
          <w:sz w:val="22"/>
          <w:szCs w:val="22"/>
        </w:rPr>
        <w:t>農家)</w:t>
      </w:r>
      <w:r w:rsidR="00A42D50" w:rsidRPr="008B4C42">
        <w:rPr>
          <w:rFonts w:ascii="ＭＳ ゴシック" w:eastAsia="ＭＳ ゴシック" w:hAnsi="ＭＳ ゴシック" w:cs="Times New Roman" w:hint="eastAsia"/>
          <w:color w:val="000000"/>
          <w:spacing w:val="2"/>
          <w:sz w:val="22"/>
          <w:szCs w:val="22"/>
        </w:rPr>
        <w:t>の調査の方法を習得する</w:t>
      </w:r>
    </w:p>
    <w:p w:rsidR="008C15B0" w:rsidRPr="008B4C42" w:rsidRDefault="008C15B0">
      <w:pPr>
        <w:kinsoku/>
        <w:wordWrap/>
        <w:autoSpaceDE/>
        <w:autoSpaceDN/>
        <w:adjustRightInd/>
        <w:spacing w:line="260" w:lineRule="exact"/>
        <w:rPr>
          <w:rFonts w:ascii="ＭＳ 明朝" w:hAnsi="Times New Roman" w:cs="Times New Roman"/>
          <w:color w:val="000000"/>
          <w:spacing w:val="2"/>
          <w:sz w:val="22"/>
          <w:szCs w:val="22"/>
        </w:rPr>
      </w:pPr>
    </w:p>
    <w:p w:rsidR="00A82B70" w:rsidRPr="008B4C42" w:rsidRDefault="00A82B70" w:rsidP="00A82B70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sz w:val="22"/>
          <w:szCs w:val="22"/>
        </w:rPr>
        <w:t>募集人員　先着、２５名</w:t>
      </w:r>
      <w:r w:rsidRPr="006867F8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（ヘリテージマネージャー養成</w:t>
      </w:r>
      <w:r w:rsidRPr="006867F8">
        <w:rPr>
          <w:rFonts w:asciiTheme="majorEastAsia" w:eastAsiaTheme="majorEastAsia" w:hAnsiTheme="majorEastAsia" w:cs="Times New Roman"/>
          <w:spacing w:val="2"/>
          <w:sz w:val="22"/>
          <w:szCs w:val="22"/>
        </w:rPr>
        <w:t>講座受講</w:t>
      </w:r>
      <w:r w:rsidRPr="006867F8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済</w:t>
      </w:r>
      <w:r w:rsidRPr="006867F8">
        <w:rPr>
          <w:rFonts w:asciiTheme="majorEastAsia" w:eastAsiaTheme="majorEastAsia" w:hAnsiTheme="majorEastAsia" w:cs="Times New Roman"/>
          <w:spacing w:val="2"/>
          <w:sz w:val="22"/>
          <w:szCs w:val="22"/>
        </w:rPr>
        <w:t>者で、建築士会会員）</w:t>
      </w:r>
    </w:p>
    <w:p w:rsidR="00A82B70" w:rsidRPr="00A82B70" w:rsidRDefault="00A82B70" w:rsidP="00A82B70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D6647" w:rsidRPr="008B4C42" w:rsidRDefault="004D1D21" w:rsidP="007D6647">
      <w:pPr>
        <w:kinsoku/>
        <w:wordWrap/>
        <w:autoSpaceDE/>
        <w:autoSpaceDN/>
        <w:adjustRightInd/>
        <w:spacing w:line="260" w:lineRule="exact"/>
        <w:jc w:val="left"/>
        <w:rPr>
          <w:rFonts w:ascii="ＭＳ 明朝" w:hAnsi="Times New Roman" w:cs="Times New Roman"/>
          <w:color w:val="000000"/>
          <w:spacing w:val="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講　師　村田敬一氏（群馬県文化財保護審議会審議</w:t>
      </w:r>
      <w:r w:rsidR="007D6647" w:rsidRPr="008B4C42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委員）</w:t>
      </w:r>
    </w:p>
    <w:p w:rsidR="00A82B70" w:rsidRPr="008B4C42" w:rsidRDefault="00A82B70" w:rsidP="00A82B70">
      <w:pPr>
        <w:kinsoku/>
        <w:wordWrap/>
        <w:autoSpaceDE/>
        <w:autoSpaceDN/>
        <w:adjustRightInd/>
        <w:spacing w:line="260" w:lineRule="exact"/>
        <w:ind w:firstLineChars="400" w:firstLine="888"/>
        <w:jc w:val="left"/>
        <w:rPr>
          <w:rFonts w:ascii="ＭＳ 明朝" w:eastAsia="ＭＳ ゴシック" w:hAnsi="Times New Roman" w:cs="ＭＳ ゴシック"/>
          <w:color w:val="000000"/>
          <w:sz w:val="22"/>
          <w:szCs w:val="22"/>
        </w:rPr>
      </w:pPr>
      <w:r w:rsidRPr="008B4C42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大野　敏氏（横浜国立大学教授）</w:t>
      </w:r>
    </w:p>
    <w:p w:rsidR="00DB3D05" w:rsidRDefault="007D6647" w:rsidP="00A82B70">
      <w:pPr>
        <w:kinsoku/>
        <w:wordWrap/>
        <w:autoSpaceDE/>
        <w:autoSpaceDN/>
        <w:adjustRightInd/>
        <w:spacing w:line="260" w:lineRule="exact"/>
        <w:ind w:firstLineChars="400" w:firstLine="888"/>
        <w:jc w:val="left"/>
        <w:rPr>
          <w:rFonts w:ascii="ＭＳ 明朝" w:eastAsia="ＭＳ ゴシック" w:hAnsi="Times New Roman" w:cs="ＭＳ ゴシック"/>
          <w:color w:val="000000"/>
          <w:sz w:val="22"/>
          <w:szCs w:val="22"/>
        </w:rPr>
      </w:pPr>
      <w:r w:rsidRPr="008B4C42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大橋竜太氏（東京家政学院大学教授）</w:t>
      </w:r>
    </w:p>
    <w:p w:rsidR="007D6647" w:rsidRPr="008B4C42" w:rsidRDefault="007D6647" w:rsidP="00A82B70">
      <w:pPr>
        <w:kinsoku/>
        <w:wordWrap/>
        <w:autoSpaceDE/>
        <w:autoSpaceDN/>
        <w:adjustRightInd/>
        <w:spacing w:line="260" w:lineRule="exact"/>
        <w:ind w:firstLineChars="400" w:firstLine="888"/>
        <w:jc w:val="left"/>
        <w:rPr>
          <w:rFonts w:ascii="ＭＳ 明朝" w:hAnsi="Times New Roman" w:cs="Times New Roman"/>
          <w:color w:val="000000"/>
          <w:spacing w:val="2"/>
          <w:sz w:val="22"/>
          <w:szCs w:val="22"/>
        </w:rPr>
      </w:pPr>
      <w:r w:rsidRPr="008B4C42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>小林直弘氏（工学院大学助手）</w:t>
      </w:r>
    </w:p>
    <w:p w:rsidR="007D6647" w:rsidRPr="008B4C42" w:rsidRDefault="007D6647" w:rsidP="007D6647">
      <w:pPr>
        <w:kinsoku/>
        <w:wordWrap/>
        <w:autoSpaceDE/>
        <w:autoSpaceDN/>
        <w:adjustRightInd/>
        <w:spacing w:line="260" w:lineRule="exact"/>
        <w:jc w:val="left"/>
        <w:rPr>
          <w:rFonts w:ascii="ＭＳ 明朝" w:eastAsia="ＭＳ ゴシック" w:hAnsi="Times New Roman" w:cs="ＭＳ ゴシック"/>
          <w:color w:val="000000"/>
          <w:sz w:val="22"/>
          <w:szCs w:val="22"/>
        </w:rPr>
      </w:pPr>
      <w:r w:rsidRPr="008B4C42">
        <w:rPr>
          <w:rFonts w:ascii="ＭＳ 明朝" w:eastAsia="ＭＳ ゴシック" w:hAnsi="Times New Roman" w:cs="ＭＳ ゴシック" w:hint="eastAsia"/>
          <w:color w:val="000000"/>
          <w:sz w:val="22"/>
          <w:szCs w:val="22"/>
        </w:rPr>
        <w:t xml:space="preserve">　　　　</w:t>
      </w:r>
    </w:p>
    <w:p w:rsidR="007D6647" w:rsidRDefault="007D6647" w:rsidP="007D6647">
      <w:pPr>
        <w:kinsoku/>
        <w:wordWrap/>
        <w:autoSpaceDE/>
        <w:autoSpaceDN/>
        <w:adjustRightInd/>
        <w:spacing w:line="260" w:lineRule="exact"/>
        <w:jc w:val="left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</w:p>
    <w:p w:rsidR="007D6647" w:rsidRPr="000C3C71" w:rsidRDefault="009B3A20" w:rsidP="009B3A20">
      <w:pPr>
        <w:kinsoku/>
        <w:wordWrap/>
        <w:autoSpaceDE/>
        <w:autoSpaceDN/>
        <w:adjustRightInd/>
        <w:spacing w:line="300" w:lineRule="exact"/>
        <w:rPr>
          <w:color w:val="000000"/>
          <w:spacing w:val="2"/>
        </w:rPr>
      </w:pPr>
      <w:r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Ⅰ</w:t>
      </w:r>
      <w:r w:rsidR="00DB3D05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 xml:space="preserve">　</w:t>
      </w:r>
      <w:r w:rsidR="00EB760A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1</w:t>
      </w:r>
      <w:r w:rsidR="00EB760A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 xml:space="preserve">日目　</w:t>
      </w:r>
      <w:r w:rsidR="007D6647" w:rsidRPr="000C3C71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調査演習</w:t>
      </w:r>
      <w:r w:rsidR="00DB3D05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(</w:t>
      </w:r>
      <w:r w:rsidR="00DB3D05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国重文の阿久沢家住宅</w:t>
      </w:r>
      <w:r w:rsidR="00DB3D05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)</w:t>
      </w:r>
      <w:r>
        <w:rPr>
          <w:rFonts w:eastAsia="ＭＳ ゴシック" w:cs="ＭＳ ゴシック" w:hint="eastAsia"/>
          <w:b/>
          <w:bCs/>
          <w:color w:val="000000"/>
          <w:sz w:val="28"/>
          <w:szCs w:val="28"/>
        </w:rPr>
        <w:t xml:space="preserve">　</w:t>
      </w:r>
    </w:p>
    <w:p w:rsidR="007D6647" w:rsidRPr="007D6647" w:rsidRDefault="007D6647">
      <w:pPr>
        <w:kinsoku/>
        <w:wordWrap/>
        <w:autoSpaceDE/>
        <w:autoSpaceDN/>
        <w:adjustRightInd/>
        <w:spacing w:line="260" w:lineRule="exact"/>
        <w:jc w:val="left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</w:p>
    <w:p w:rsidR="003A7690" w:rsidRPr="008B4C42" w:rsidRDefault="001F4977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日　時　</w:t>
      </w:r>
      <w:r w:rsid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</w:t>
      </w:r>
      <w:r w:rsidR="009B3A20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平成３０</w:t>
      </w:r>
      <w:r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年</w:t>
      </w:r>
      <w:r w:rsidR="009B3A20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６</w:t>
      </w:r>
      <w:r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月</w:t>
      </w:r>
      <w:r w:rsidR="00A32809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２</w:t>
      </w:r>
      <w:r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日（土）１</w:t>
      </w:r>
      <w:r w:rsidR="007D6647"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０</w:t>
      </w:r>
      <w:r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：</w:t>
      </w:r>
      <w:r w:rsidR="00AF43E5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０</w:t>
      </w:r>
      <w:r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０</w:t>
      </w:r>
      <w:r w:rsidR="00AF43E5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（集合）</w:t>
      </w:r>
      <w:r w:rsidR="00EB760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～１６：０</w:t>
      </w:r>
      <w:r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０</w:t>
      </w:r>
    </w:p>
    <w:p w:rsidR="003A7690" w:rsidRPr="008B4C42" w:rsidRDefault="001F4977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8B4C42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 xml:space="preserve">        </w:t>
      </w:r>
      <w:r w:rsidR="007D6647"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</w:t>
      </w:r>
      <w:r w:rsid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　</w:t>
      </w:r>
      <w:r w:rsidR="007D6647"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　　　　　　　　　　</w:t>
      </w:r>
      <w:r w:rsidR="0062117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（１２：１</w:t>
      </w:r>
      <w:r w:rsidR="00A82B70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０～１３：１</w:t>
      </w:r>
      <w:r w:rsidR="007D6647"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０昼休み）</w:t>
      </w:r>
    </w:p>
    <w:p w:rsidR="007D6647" w:rsidRPr="008B4C42" w:rsidRDefault="007D6647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</w:p>
    <w:p w:rsidR="003A7690" w:rsidRDefault="001F4977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r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場　所　</w:t>
      </w:r>
      <w:r w:rsid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</w:t>
      </w:r>
      <w:r w:rsidR="00DB3D05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阿久沢家住宅（</w:t>
      </w:r>
      <w:r w:rsidR="00DB3D05">
        <w:rPr>
          <w:color w:val="333333"/>
          <w:sz w:val="18"/>
          <w:szCs w:val="18"/>
        </w:rPr>
        <w:t>群馬県前橋市柏倉町</w:t>
      </w:r>
      <w:r w:rsidR="00DB3D05">
        <w:rPr>
          <w:color w:val="333333"/>
          <w:sz w:val="18"/>
          <w:szCs w:val="18"/>
        </w:rPr>
        <w:t>604</w:t>
      </w:r>
      <w:r w:rsidR="00DB3D05">
        <w:rPr>
          <w:color w:val="333333"/>
          <w:sz w:val="18"/>
          <w:szCs w:val="18"/>
        </w:rPr>
        <w:t>番地</w:t>
      </w:r>
      <w:r w:rsidR="00DB3D05">
        <w:rPr>
          <w:color w:val="333333"/>
          <w:sz w:val="18"/>
          <w:szCs w:val="18"/>
        </w:rPr>
        <w:t>1</w:t>
      </w:r>
      <w:r w:rsidR="007A7005" w:rsidRPr="008B4C42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）</w:t>
      </w:r>
    </w:p>
    <w:p w:rsidR="00AF43E5" w:rsidRPr="00DB3D05" w:rsidRDefault="00AF43E5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　　　　　</w:t>
      </w:r>
      <w:r w:rsidR="00DB3D05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駐車場が狭いので､なるべく乗り合わせでお願い致します。</w:t>
      </w:r>
    </w:p>
    <w:p w:rsidR="003A7690" w:rsidRPr="008B4C42" w:rsidRDefault="003A7690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A82B70" w:rsidRPr="008B4C42" w:rsidRDefault="00A82B70" w:rsidP="00A82B70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sz w:val="22"/>
          <w:szCs w:val="22"/>
        </w:rPr>
        <w:t>募集人員　先着、２５名</w:t>
      </w:r>
      <w:r w:rsidRPr="006867F8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（ヘリテージマネージャー養成</w:t>
      </w:r>
      <w:r w:rsidRPr="006867F8">
        <w:rPr>
          <w:rFonts w:asciiTheme="majorEastAsia" w:eastAsiaTheme="majorEastAsia" w:hAnsiTheme="majorEastAsia" w:cs="Times New Roman"/>
          <w:spacing w:val="2"/>
          <w:sz w:val="22"/>
          <w:szCs w:val="22"/>
        </w:rPr>
        <w:t>講座受講</w:t>
      </w:r>
      <w:r w:rsidRPr="006867F8">
        <w:rPr>
          <w:rFonts w:asciiTheme="majorEastAsia" w:eastAsiaTheme="majorEastAsia" w:hAnsiTheme="majorEastAsia" w:cs="Times New Roman" w:hint="eastAsia"/>
          <w:spacing w:val="2"/>
          <w:sz w:val="22"/>
          <w:szCs w:val="22"/>
        </w:rPr>
        <w:t>済</w:t>
      </w:r>
      <w:r w:rsidRPr="006867F8">
        <w:rPr>
          <w:rFonts w:asciiTheme="majorEastAsia" w:eastAsiaTheme="majorEastAsia" w:hAnsiTheme="majorEastAsia" w:cs="Times New Roman"/>
          <w:spacing w:val="2"/>
          <w:sz w:val="22"/>
          <w:szCs w:val="22"/>
        </w:rPr>
        <w:t>者で、建築士会会員）</w:t>
      </w:r>
    </w:p>
    <w:p w:rsidR="00A82B70" w:rsidRPr="00A82B70" w:rsidRDefault="00A82B70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A82B70" w:rsidRDefault="00A82B70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8B4C42" w:rsidRPr="008B4C42" w:rsidRDefault="00DB3D05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sz w:val="22"/>
          <w:szCs w:val="22"/>
        </w:rPr>
        <w:t xml:space="preserve">調査対象　</w:t>
      </w:r>
      <w:r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阿久沢家住宅主屋</w:t>
      </w:r>
    </w:p>
    <w:p w:rsidR="00A42D50" w:rsidRPr="008B4C42" w:rsidRDefault="00A42D50" w:rsidP="00DB3D05">
      <w:pPr>
        <w:kinsoku/>
        <w:wordWrap/>
        <w:autoSpaceDE/>
        <w:autoSpaceDN/>
        <w:adjustRightInd/>
        <w:spacing w:line="260" w:lineRule="exact"/>
        <w:ind w:firstLineChars="600" w:firstLine="1356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A42D50" w:rsidRPr="008B4C42" w:rsidRDefault="00A42D50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C3C71" w:rsidRPr="008B4C42" w:rsidRDefault="008B4C42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sz w:val="22"/>
          <w:szCs w:val="22"/>
        </w:rPr>
        <w:t xml:space="preserve">内　容　　</w:t>
      </w:r>
      <w:r w:rsidR="000C3C71" w:rsidRPr="008B4C42">
        <w:rPr>
          <w:rFonts w:asciiTheme="majorEastAsia" w:eastAsiaTheme="majorEastAsia" w:hAnsiTheme="majorEastAsia" w:cs="Times New Roman" w:hint="eastAsia"/>
          <w:color w:val="000000"/>
          <w:spacing w:val="2"/>
          <w:sz w:val="22"/>
          <w:szCs w:val="22"/>
        </w:rPr>
        <w:t>第一部　講　義</w:t>
      </w:r>
    </w:p>
    <w:p w:rsidR="00A82B70" w:rsidRDefault="00A82B70" w:rsidP="00EB760A">
      <w:pPr>
        <w:pStyle w:val="ad"/>
        <w:ind w:firstLineChars="700" w:firstLine="1414"/>
      </w:pPr>
      <w:r>
        <w:rPr>
          <w:rFonts w:hint="eastAsia"/>
        </w:rPr>
        <w:t>群馬の民家(養蚕農家の価値等)　村田</w:t>
      </w:r>
      <w:r w:rsidR="00EB760A">
        <w:rPr>
          <w:rFonts w:hint="eastAsia"/>
        </w:rPr>
        <w:t xml:space="preserve">　　　10:00～11:00</w:t>
      </w:r>
    </w:p>
    <w:p w:rsidR="00A82B70" w:rsidRDefault="00A82B70" w:rsidP="00A82B70">
      <w:pPr>
        <w:pStyle w:val="ad"/>
        <w:ind w:firstLineChars="400" w:firstLine="808"/>
      </w:pPr>
      <w:r>
        <w:rPr>
          <w:rFonts w:hint="eastAsia"/>
        </w:rPr>
        <w:t xml:space="preserve">　　</w:t>
      </w:r>
      <w:r w:rsidR="00EB760A">
        <w:rPr>
          <w:rFonts w:hint="eastAsia"/>
        </w:rPr>
        <w:t xml:space="preserve">　</w:t>
      </w:r>
      <w:r>
        <w:rPr>
          <w:rFonts w:hint="eastAsia"/>
        </w:rPr>
        <w:t>民家調査について　  　　　　　大野</w:t>
      </w:r>
      <w:r w:rsidR="00EB760A">
        <w:rPr>
          <w:rFonts w:hint="eastAsia"/>
        </w:rPr>
        <w:t xml:space="preserve">　　　11:10～12:10</w:t>
      </w:r>
    </w:p>
    <w:p w:rsidR="00A82B70" w:rsidRDefault="007D6647" w:rsidP="00A82B70">
      <w:pPr>
        <w:pStyle w:val="ad"/>
        <w:ind w:firstLineChars="500" w:firstLine="1130"/>
        <w:rPr>
          <w:rFonts w:asciiTheme="majorEastAsia" w:eastAsiaTheme="majorEastAsia" w:hAnsiTheme="majorEastAsia"/>
          <w:color w:val="000000"/>
          <w:spacing w:val="2"/>
          <w:sz w:val="22"/>
          <w:szCs w:val="22"/>
        </w:rPr>
      </w:pPr>
      <w:r w:rsidRPr="00A82B70"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  <w:t>第二部</w:t>
      </w:r>
      <w:r w:rsidR="008B4C42" w:rsidRPr="00A82B70"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  <w:t xml:space="preserve">　</w:t>
      </w:r>
      <w:r w:rsidRPr="00A82B70"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  <w:t>実測演習</w:t>
      </w:r>
    </w:p>
    <w:p w:rsidR="007D6647" w:rsidRPr="00A82B70" w:rsidRDefault="00A82B70" w:rsidP="00A82B70">
      <w:pPr>
        <w:pStyle w:val="ad"/>
        <w:ind w:firstLineChars="800" w:firstLine="1808"/>
      </w:pPr>
      <w:r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  <w:t>※</w:t>
      </w:r>
      <w:r w:rsidR="006867F8" w:rsidRPr="00A82B70"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  <w:t>画板、用紙</w:t>
      </w:r>
      <w:r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  <w:t>は、こちらで用意します。</w:t>
      </w:r>
    </w:p>
    <w:p w:rsidR="00A82B70" w:rsidRDefault="00EB760A" w:rsidP="00EB760A">
      <w:pPr>
        <w:pStyle w:val="ad"/>
        <w:ind w:firstLineChars="700" w:firstLine="1414"/>
      </w:pPr>
      <w:r>
        <w:rPr>
          <w:rFonts w:hint="eastAsia"/>
        </w:rPr>
        <w:t>阿久沢家住宅</w:t>
      </w:r>
      <w:r w:rsidR="00A82B70">
        <w:rPr>
          <w:rFonts w:hint="eastAsia"/>
        </w:rPr>
        <w:t xml:space="preserve">　  　　　　　</w:t>
      </w:r>
      <w:r>
        <w:rPr>
          <w:rFonts w:hint="eastAsia"/>
        </w:rPr>
        <w:t xml:space="preserve">　　村田、</w:t>
      </w:r>
      <w:r w:rsidR="00A82B70">
        <w:rPr>
          <w:rFonts w:hint="eastAsia"/>
        </w:rPr>
        <w:t>大橋、大野、小林</w:t>
      </w:r>
      <w:r>
        <w:rPr>
          <w:rFonts w:hint="eastAsia"/>
        </w:rPr>
        <w:t xml:space="preserve">　1</w:t>
      </w:r>
      <w:r>
        <w:t>3</w:t>
      </w:r>
      <w:r>
        <w:rPr>
          <w:rFonts w:hint="eastAsia"/>
        </w:rPr>
        <w:t>:10～16:00</w:t>
      </w:r>
    </w:p>
    <w:p w:rsidR="00A82B70" w:rsidRDefault="00EB760A" w:rsidP="009B3A20">
      <w:pPr>
        <w:kinsoku/>
        <w:wordWrap/>
        <w:autoSpaceDE/>
        <w:autoSpaceDN/>
        <w:adjustRightInd/>
        <w:spacing w:line="260" w:lineRule="exact"/>
        <w:ind w:firstLineChars="500" w:firstLine="1064"/>
        <w:jc w:val="left"/>
        <w:rPr>
          <w:rFonts w:ascii="ＭＳ ゴシック" w:eastAsia="ＭＳ ゴシック" w:hAnsi="ＭＳ ゴシック"/>
          <w:b/>
        </w:rPr>
      </w:pPr>
      <w:r w:rsidRPr="00EB760A">
        <w:rPr>
          <w:rFonts w:ascii="ＭＳ ゴシック" w:eastAsia="ＭＳ ゴシック" w:hAnsi="ＭＳ ゴシック" w:hint="eastAsia"/>
          <w:b/>
        </w:rPr>
        <w:t>※事前に</w:t>
      </w:r>
      <w:r w:rsidR="00A82B70" w:rsidRPr="00EB760A">
        <w:rPr>
          <w:rFonts w:ascii="ＭＳ ゴシック" w:eastAsia="ＭＳ ゴシック" w:hAnsi="ＭＳ ゴシック" w:hint="eastAsia"/>
          <w:b/>
        </w:rPr>
        <w:t>民家調査を</w:t>
      </w:r>
      <w:r w:rsidRPr="00EB760A">
        <w:rPr>
          <w:rFonts w:ascii="ＭＳ ゴシック" w:eastAsia="ＭＳ ゴシック" w:hAnsi="ＭＳ ゴシック" w:hint="eastAsia"/>
          <w:b/>
        </w:rPr>
        <w:t>班別で</w:t>
      </w:r>
      <w:r w:rsidR="00A82B70" w:rsidRPr="00EB760A">
        <w:rPr>
          <w:rFonts w:ascii="ＭＳ ゴシック" w:eastAsia="ＭＳ ゴシック" w:hAnsi="ＭＳ ゴシック" w:hint="eastAsia"/>
          <w:b/>
        </w:rPr>
        <w:t>実施して､報告書を作成し２日目に発表</w:t>
      </w:r>
    </w:p>
    <w:p w:rsidR="009B3A20" w:rsidRDefault="009B3A20" w:rsidP="00EB760A">
      <w:pPr>
        <w:kinsoku/>
        <w:wordWrap/>
        <w:autoSpaceDE/>
        <w:autoSpaceDN/>
        <w:adjustRightInd/>
        <w:spacing w:line="260" w:lineRule="exact"/>
        <w:ind w:firstLineChars="500" w:firstLine="1064"/>
        <w:jc w:val="left"/>
        <w:rPr>
          <w:rFonts w:ascii="ＭＳ ゴシック" w:eastAsia="ＭＳ ゴシック" w:hAnsi="ＭＳ ゴシック"/>
          <w:b/>
        </w:rPr>
      </w:pPr>
    </w:p>
    <w:p w:rsidR="00EB760A" w:rsidRPr="009B3A20" w:rsidRDefault="009B3A20" w:rsidP="009B3A20">
      <w:pPr>
        <w:kinsoku/>
        <w:wordWrap/>
        <w:autoSpaceDE/>
        <w:autoSpaceDN/>
        <w:adjustRightInd/>
        <w:spacing w:line="300" w:lineRule="exact"/>
        <w:rPr>
          <w:color w:val="000000"/>
          <w:spacing w:val="2"/>
        </w:rPr>
      </w:pPr>
      <w:r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Ⅱ　２日</w:t>
      </w:r>
      <w:r w:rsidR="00EB760A" w:rsidRPr="009B3A20">
        <w:rPr>
          <w:rFonts w:eastAsia="ＭＳ ゴシック" w:cs="ＭＳ ゴシック" w:hint="eastAsia"/>
          <w:b/>
          <w:bCs/>
          <w:color w:val="000000"/>
          <w:sz w:val="28"/>
          <w:szCs w:val="28"/>
        </w:rPr>
        <w:t>目　民家建築調査報告・講評会</w:t>
      </w:r>
      <w:r>
        <w:rPr>
          <w:rFonts w:eastAsia="ＭＳ ゴシック" w:cs="ＭＳ ゴシック" w:hint="eastAsia"/>
          <w:b/>
          <w:bCs/>
          <w:color w:val="000000"/>
          <w:sz w:val="28"/>
          <w:szCs w:val="28"/>
        </w:rPr>
        <w:t xml:space="preserve">　</w:t>
      </w:r>
    </w:p>
    <w:p w:rsidR="009B3A20" w:rsidRDefault="009B3A20" w:rsidP="009B3A20">
      <w:pPr>
        <w:pStyle w:val="a8"/>
        <w:kinsoku/>
        <w:wordWrap/>
        <w:autoSpaceDE/>
        <w:autoSpaceDN/>
        <w:adjustRightInd/>
        <w:spacing w:line="260" w:lineRule="exact"/>
        <w:ind w:left="360" w:firstLineChars="300" w:firstLine="678"/>
        <w:jc w:val="left"/>
        <w:rPr>
          <w:rFonts w:asciiTheme="majorEastAsia" w:eastAsiaTheme="majorEastAsia" w:hAnsiTheme="majorEastAsia"/>
          <w:color w:val="000000"/>
          <w:spacing w:val="2"/>
          <w:sz w:val="22"/>
          <w:szCs w:val="22"/>
        </w:rPr>
      </w:pPr>
    </w:p>
    <w:p w:rsidR="009B3A20" w:rsidRDefault="009B3A20" w:rsidP="009B3A20">
      <w:pPr>
        <w:pStyle w:val="a8"/>
        <w:numPr>
          <w:ilvl w:val="0"/>
          <w:numId w:val="3"/>
        </w:num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/>
          <w:color w:val="000000"/>
          <w:spacing w:val="2"/>
          <w:sz w:val="22"/>
          <w:szCs w:val="22"/>
        </w:rPr>
      </w:pPr>
      <w:r w:rsidRPr="009B3A20"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  <w:t>講　義</w:t>
      </w:r>
    </w:p>
    <w:p w:rsidR="009B3A20" w:rsidRDefault="00A82B70" w:rsidP="009B3A20">
      <w:pPr>
        <w:pStyle w:val="ad"/>
        <w:ind w:firstLineChars="650" w:firstLine="1313"/>
      </w:pPr>
      <w:r>
        <w:rPr>
          <w:rFonts w:hint="eastAsia"/>
        </w:rPr>
        <w:t xml:space="preserve">ヘリテージマネージャの実務　　村田　</w:t>
      </w:r>
      <w:r w:rsidR="009B3A20">
        <w:rPr>
          <w:rFonts w:hint="eastAsia"/>
        </w:rPr>
        <w:t xml:space="preserve">　   </w:t>
      </w:r>
      <w:r w:rsidR="00EB760A">
        <w:rPr>
          <w:rFonts w:hint="eastAsia"/>
        </w:rPr>
        <w:t>9:30～10:40</w:t>
      </w:r>
    </w:p>
    <w:p w:rsidR="009B3A20" w:rsidRDefault="009B3A20" w:rsidP="009B3A20">
      <w:pPr>
        <w:pStyle w:val="ad"/>
        <w:ind w:firstLineChars="650" w:firstLine="1313"/>
      </w:pPr>
      <w:r>
        <w:rPr>
          <w:rFonts w:hint="eastAsia"/>
        </w:rPr>
        <w:t>民家建築の保存と整備について　大橋　　　1</w:t>
      </w:r>
      <w:r>
        <w:t>0</w:t>
      </w:r>
      <w:r>
        <w:rPr>
          <w:rFonts w:hint="eastAsia"/>
        </w:rPr>
        <w:t>:50～12:00</w:t>
      </w:r>
    </w:p>
    <w:p w:rsidR="009B3A20" w:rsidRDefault="009B3A20" w:rsidP="009B3A20">
      <w:pPr>
        <w:pStyle w:val="ad"/>
        <w:ind w:firstLineChars="450" w:firstLine="1017"/>
        <w:rPr>
          <w:rFonts w:asciiTheme="majorEastAsia" w:eastAsiaTheme="majorEastAsia" w:hAnsiTheme="majorEastAsia"/>
          <w:color w:val="000000"/>
          <w:spacing w:val="2"/>
          <w:sz w:val="22"/>
          <w:szCs w:val="22"/>
        </w:rPr>
      </w:pPr>
      <w:r w:rsidRPr="00A82B70"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  <w:t xml:space="preserve">第二部　</w:t>
      </w:r>
      <w:r>
        <w:rPr>
          <w:rFonts w:asciiTheme="majorEastAsia" w:eastAsiaTheme="majorEastAsia" w:hAnsiTheme="majorEastAsia" w:hint="eastAsia"/>
          <w:color w:val="000000"/>
          <w:spacing w:val="2"/>
          <w:sz w:val="22"/>
          <w:szCs w:val="22"/>
        </w:rPr>
        <w:t>発表と講評</w:t>
      </w:r>
    </w:p>
    <w:p w:rsidR="007D6647" w:rsidRPr="009B3A20" w:rsidRDefault="00A82B70" w:rsidP="009B3A20">
      <w:pPr>
        <w:pStyle w:val="ad"/>
      </w:pPr>
      <w:r>
        <w:rPr>
          <w:rFonts w:hint="eastAsia"/>
        </w:rPr>
        <w:t xml:space="preserve">　　</w:t>
      </w:r>
      <w:r w:rsidR="009B3A20">
        <w:rPr>
          <w:rFonts w:hint="eastAsia"/>
        </w:rPr>
        <w:t xml:space="preserve"> 　　　　班別による</w:t>
      </w:r>
      <w:r>
        <w:rPr>
          <w:rFonts w:hint="eastAsia"/>
        </w:rPr>
        <w:t>事例発表</w:t>
      </w:r>
      <w:r w:rsidR="009B3A20">
        <w:rPr>
          <w:rFonts w:hint="eastAsia"/>
        </w:rPr>
        <w:t xml:space="preserve">､講評 　　　</w:t>
      </w:r>
      <w:r w:rsidR="00EB760A">
        <w:rPr>
          <w:rFonts w:hint="eastAsia"/>
        </w:rPr>
        <w:t>村田・</w:t>
      </w:r>
      <w:r w:rsidR="00662D93">
        <w:rPr>
          <w:rFonts w:hint="eastAsia"/>
        </w:rPr>
        <w:t>大野</w:t>
      </w:r>
      <w:r w:rsidR="00EB760A">
        <w:rPr>
          <w:rFonts w:hint="eastAsia"/>
        </w:rPr>
        <w:t>・</w:t>
      </w:r>
      <w:r w:rsidR="00662D93">
        <w:rPr>
          <w:rFonts w:hint="eastAsia"/>
        </w:rPr>
        <w:t>大橋</w:t>
      </w:r>
      <w:r w:rsidR="00EF7D90">
        <w:rPr>
          <w:rFonts w:hint="eastAsia"/>
        </w:rPr>
        <w:t>・</w:t>
      </w:r>
      <w:r w:rsidR="00EF7D90" w:rsidRPr="00662D93">
        <w:rPr>
          <w:rFonts w:hint="eastAsia"/>
        </w:rPr>
        <w:t>小林</w:t>
      </w:r>
      <w:r w:rsidR="009B3A20">
        <w:rPr>
          <w:rFonts w:hint="eastAsia"/>
        </w:rPr>
        <w:t xml:space="preserve">　13:00～16:30</w:t>
      </w:r>
    </w:p>
    <w:p w:rsidR="007D6647" w:rsidRPr="008B4C42" w:rsidRDefault="007D6647" w:rsidP="007D6647">
      <w:pPr>
        <w:kinsoku/>
        <w:wordWrap/>
        <w:autoSpaceDE/>
        <w:autoSpaceDN/>
        <w:adjustRightInd/>
        <w:spacing w:line="260" w:lineRule="exact"/>
        <w:rPr>
          <w:rFonts w:ascii="ＭＳ 明朝" w:hAnsi="Times New Roman" w:cs="Times New Roman"/>
          <w:color w:val="000000"/>
          <w:spacing w:val="2"/>
        </w:rPr>
      </w:pPr>
    </w:p>
    <w:p w:rsidR="007D6647" w:rsidRPr="003E0FEA" w:rsidRDefault="00A32809" w:rsidP="007D6647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日　時　平３０年７月２</w:t>
      </w:r>
      <w:r w:rsidR="004C02BE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８</w:t>
      </w:r>
      <w:r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日（土）９：３０～１６：３</w:t>
      </w:r>
      <w:r w:rsidR="007D6647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０</w:t>
      </w:r>
    </w:p>
    <w:p w:rsidR="007D6647" w:rsidRPr="003E0FEA" w:rsidRDefault="007D6647" w:rsidP="007D6647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D6647" w:rsidRPr="003E0FEA" w:rsidRDefault="007D6647" w:rsidP="007D6647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場　所　群馬建設会館</w:t>
      </w:r>
    </w:p>
    <w:p w:rsidR="007D6647" w:rsidRDefault="007D6647">
      <w:pPr>
        <w:kinsoku/>
        <w:wordWrap/>
        <w:autoSpaceDE/>
        <w:autoSpaceDN/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A42D50" w:rsidRPr="003E0FEA" w:rsidRDefault="003E0FEA" w:rsidP="003E0FEA">
      <w:pPr>
        <w:kinsoku/>
        <w:wordWrap/>
        <w:autoSpaceDE/>
        <w:autoSpaceDN/>
        <w:adjustRightInd/>
        <w:spacing w:line="260" w:lineRule="exact"/>
        <w:ind w:left="904" w:hangingChars="400" w:hanging="904"/>
        <w:jc w:val="left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sz w:val="22"/>
          <w:szCs w:val="22"/>
        </w:rPr>
        <w:lastRenderedPageBreak/>
        <w:t xml:space="preserve">内　容　</w:t>
      </w:r>
      <w:r w:rsidR="00A32809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身近にある民家</w:t>
      </w:r>
      <w:r w:rsidR="008B4C42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建築</w:t>
      </w:r>
      <w:r w:rsidR="00A32809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(農家)</w:t>
      </w:r>
      <w:r w:rsidR="008B4C42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の実測調査を行い、登録有形文化財の</w:t>
      </w: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申請のための</w:t>
      </w:r>
      <w:r w:rsidR="008B4C42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所見（図面・写真を含む）</w:t>
      </w:r>
      <w:r w:rsidR="00A42D50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としてまとめ、その特徴等をグル―プ（原則</w:t>
      </w:r>
      <w:r w:rsidR="003608F6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５</w:t>
      </w:r>
      <w:r w:rsidR="00A42D50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名）ごとにパワーポイント等を用いて発表する。</w:t>
      </w:r>
    </w:p>
    <w:p w:rsidR="003A7690" w:rsidRPr="003E0FEA" w:rsidRDefault="00A42D50" w:rsidP="003E0FEA">
      <w:pPr>
        <w:kinsoku/>
        <w:wordWrap/>
        <w:autoSpaceDE/>
        <w:autoSpaceDN/>
        <w:adjustRightInd/>
        <w:spacing w:line="260" w:lineRule="exact"/>
        <w:ind w:firstLineChars="400" w:firstLine="90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3E0FEA">
        <w:rPr>
          <w:rFonts w:asciiTheme="majorEastAsia" w:eastAsiaTheme="majorEastAsia" w:hAnsiTheme="majorEastAsia" w:cs="Times New Roman" w:hint="eastAsia"/>
          <w:color w:val="000000"/>
          <w:spacing w:val="2"/>
          <w:sz w:val="22"/>
          <w:szCs w:val="22"/>
        </w:rPr>
        <w:t>なお、提出物は、</w:t>
      </w:r>
      <w:r w:rsidR="001F4977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次の通りとする。</w:t>
      </w:r>
    </w:p>
    <w:p w:rsidR="003A7690" w:rsidRPr="003E0FEA" w:rsidRDefault="001F4977">
      <w:pPr>
        <w:kinsoku/>
        <w:wordWrap/>
        <w:autoSpaceDE/>
        <w:autoSpaceDN/>
        <w:adjustRightInd/>
        <w:spacing w:line="260" w:lineRule="exac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　</w:t>
      </w:r>
      <w:r w:rsid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　</w:t>
      </w:r>
      <w:r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 xml:space="preserve">(1) </w:t>
      </w: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パワーポイントの資料</w:t>
      </w:r>
      <w:r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>(</w:t>
      </w: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配布用１頁６枚のスライド、カラー、</w:t>
      </w:r>
      <w:r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>PDF</w:t>
      </w: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形式</w:t>
      </w:r>
      <w:r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>)</w:t>
      </w:r>
    </w:p>
    <w:p w:rsidR="003A7690" w:rsidRPr="003E0FEA" w:rsidRDefault="001F4977">
      <w:pPr>
        <w:kinsoku/>
        <w:wordWrap/>
        <w:autoSpaceDE/>
        <w:autoSpaceDN/>
        <w:adjustRightInd/>
        <w:spacing w:line="260" w:lineRule="exac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　</w:t>
      </w:r>
      <w:r w:rsid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　</w:t>
      </w:r>
      <w:r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 xml:space="preserve">(2) </w:t>
      </w: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所見</w:t>
      </w:r>
    </w:p>
    <w:p w:rsidR="003E0FEA" w:rsidRDefault="001F4977" w:rsidP="00EA19C0">
      <w:pPr>
        <w:kinsoku/>
        <w:wordWrap/>
        <w:autoSpaceDE/>
        <w:autoSpaceDN/>
        <w:adjustRightInd/>
        <w:spacing w:line="260" w:lineRule="exact"/>
        <w:ind w:left="1443" w:hangingChars="650" w:hanging="1443"/>
        <w:rPr>
          <w:rFonts w:asciiTheme="majorEastAsia" w:eastAsiaTheme="majorEastAsia" w:hAnsiTheme="majorEastAsia" w:cs="ＭＳ ゴシック"/>
          <w:color w:val="000000"/>
          <w:sz w:val="22"/>
          <w:szCs w:val="22"/>
        </w:rPr>
      </w:pP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　　</w:t>
      </w:r>
      <w:r w:rsid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 xml:space="preserve">　　　</w:t>
      </w:r>
      <w:r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>(1)</w:t>
      </w: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の中に含まれていても別途提出のこと</w:t>
      </w:r>
    </w:p>
    <w:p w:rsidR="003A7690" w:rsidRPr="003E0FEA" w:rsidRDefault="001F4977" w:rsidP="003E0FEA">
      <w:pPr>
        <w:kinsoku/>
        <w:wordWrap/>
        <w:autoSpaceDE/>
        <w:autoSpaceDN/>
        <w:adjustRightInd/>
        <w:spacing w:line="260" w:lineRule="exact"/>
        <w:ind w:firstLineChars="600" w:firstLine="1332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Ａ４版１～２頁程度</w:t>
      </w:r>
      <w:r w:rsid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にまとめ</w:t>
      </w: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、</w:t>
      </w:r>
      <w:r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>PDF</w:t>
      </w:r>
      <w:r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形式</w:t>
      </w:r>
      <w:r w:rsid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で提出する</w:t>
      </w:r>
    </w:p>
    <w:p w:rsidR="003A7690" w:rsidRPr="003E0FEA" w:rsidRDefault="003E0FEA">
      <w:pPr>
        <w:kinsoku/>
        <w:wordWrap/>
        <w:autoSpaceDE/>
        <w:autoSpaceDN/>
        <w:adjustRightInd/>
        <w:spacing w:line="260" w:lineRule="exac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Century"/>
          <w:color w:val="000000"/>
          <w:sz w:val="22"/>
          <w:szCs w:val="22"/>
        </w:rPr>
        <w:t xml:space="preserve">    </w:t>
      </w:r>
      <w:r>
        <w:rPr>
          <w:rFonts w:asciiTheme="majorEastAsia" w:eastAsiaTheme="majorEastAsia" w:hAnsiTheme="majorEastAsia" w:cs="Century" w:hint="eastAsia"/>
          <w:color w:val="000000"/>
          <w:sz w:val="22"/>
          <w:szCs w:val="22"/>
        </w:rPr>
        <w:t xml:space="preserve">　　</w:t>
      </w:r>
      <w:r w:rsidR="001F4977"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 xml:space="preserve">(3) </w:t>
      </w:r>
      <w:r w:rsidR="001F4977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その他必要な資料</w:t>
      </w:r>
      <w:r w:rsidR="001F4977"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>(PDF</w:t>
      </w:r>
      <w:r w:rsidR="001F4977" w:rsidRPr="003E0FEA">
        <w:rPr>
          <w:rFonts w:asciiTheme="majorEastAsia" w:eastAsiaTheme="majorEastAsia" w:hAnsiTheme="majorEastAsia" w:cs="ＭＳ ゴシック" w:hint="eastAsia"/>
          <w:color w:val="000000"/>
          <w:sz w:val="22"/>
          <w:szCs w:val="22"/>
        </w:rPr>
        <w:t>形式</w:t>
      </w:r>
      <w:r w:rsidR="001F4977" w:rsidRPr="003E0FEA">
        <w:rPr>
          <w:rFonts w:asciiTheme="majorEastAsia" w:eastAsiaTheme="majorEastAsia" w:hAnsiTheme="majorEastAsia" w:cs="ＭＳ ゴシック"/>
          <w:color w:val="000000"/>
          <w:sz w:val="22"/>
          <w:szCs w:val="22"/>
        </w:rPr>
        <w:t>)</w:t>
      </w:r>
    </w:p>
    <w:p w:rsidR="003A7690" w:rsidRPr="003E0FEA" w:rsidRDefault="003A7690">
      <w:pPr>
        <w:kinsoku/>
        <w:wordWrap/>
        <w:autoSpaceDE/>
        <w:autoSpaceDN/>
        <w:adjustRightInd/>
        <w:spacing w:line="230" w:lineRule="exact"/>
        <w:rPr>
          <w:rFonts w:ascii="ＭＳ 明朝" w:hAnsi="Times New Roman" w:cs="Times New Roman"/>
          <w:color w:val="000000"/>
          <w:spacing w:val="2"/>
        </w:rPr>
      </w:pPr>
    </w:p>
    <w:p w:rsidR="003A7690" w:rsidRDefault="003A7690">
      <w:pPr>
        <w:kinsoku/>
        <w:wordWrap/>
        <w:autoSpaceDE/>
        <w:autoSpaceDN/>
        <w:adjustRightInd/>
        <w:spacing w:line="260" w:lineRule="exact"/>
        <w:rPr>
          <w:rFonts w:ascii="ＭＳ 明朝" w:hAnsi="Times New Roman" w:cs="Times New Roman"/>
          <w:color w:val="000000"/>
          <w:spacing w:val="2"/>
        </w:rPr>
      </w:pPr>
    </w:p>
    <w:p w:rsidR="003A7690" w:rsidRDefault="001F4977">
      <w:pPr>
        <w:kinsoku/>
        <w:wordWrap/>
        <w:autoSpaceDE/>
        <w:autoSpaceDN/>
        <w:adjustRightInd/>
        <w:spacing w:line="260" w:lineRule="exact"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参加費　</w:t>
      </w:r>
      <w:r w:rsidR="00AF43E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６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,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０００円</w:t>
      </w:r>
    </w:p>
    <w:p w:rsidR="003A7690" w:rsidRDefault="003A7690">
      <w:pPr>
        <w:kinsoku/>
        <w:wordWrap/>
        <w:autoSpaceDE/>
        <w:autoSpaceDN/>
        <w:adjustRightInd/>
        <w:spacing w:line="260" w:lineRule="exact"/>
        <w:jc w:val="left"/>
        <w:rPr>
          <w:rFonts w:ascii="ＭＳ 明朝" w:hAnsi="Times New Roman" w:cs="Times New Roman"/>
          <w:color w:val="000000"/>
          <w:spacing w:val="2"/>
        </w:rPr>
      </w:pPr>
    </w:p>
    <w:p w:rsidR="003A7690" w:rsidRDefault="001F4977">
      <w:pPr>
        <w:kinsoku/>
        <w:autoSpaceDE/>
        <w:autoSpaceDN/>
        <w:adjustRightInd/>
        <w:spacing w:line="260" w:lineRule="exact"/>
        <w:jc w:val="righ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申込先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一般社団法人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群馬建築士会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事務局</w:t>
      </w:r>
    </w:p>
    <w:p w:rsidR="003A7690" w:rsidRDefault="001F4977">
      <w:pPr>
        <w:kinsoku/>
        <w:autoSpaceDE/>
        <w:autoSpaceDN/>
        <w:adjustRightInd/>
        <w:spacing w:line="260" w:lineRule="exact"/>
        <w:jc w:val="righ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ＴＥＬ：０２７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-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２５２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-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２４３４</w:t>
      </w:r>
    </w:p>
    <w:p w:rsidR="003A7690" w:rsidRDefault="001F4977">
      <w:pPr>
        <w:kinsoku/>
        <w:autoSpaceDE/>
        <w:autoSpaceDN/>
        <w:adjustRightInd/>
        <w:spacing w:line="260" w:lineRule="exact"/>
        <w:ind w:firstLine="960"/>
        <w:jc w:val="righ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ＦＡＸ：０２７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-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２５２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-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２５６５</w:t>
      </w:r>
    </w:p>
    <w:p w:rsidR="003A7690" w:rsidRDefault="001F4977" w:rsidP="003E0FEA">
      <w:pPr>
        <w:kinsoku/>
        <w:autoSpaceDE/>
        <w:autoSpaceDN/>
        <w:adjustRightInd/>
        <w:spacing w:line="260" w:lineRule="exact"/>
        <w:ind w:firstLine="960"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Ｅﾒｰﾙ：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LEE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０６１５３＠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nifty.com</w:t>
      </w:r>
    </w:p>
    <w:p w:rsidR="004C02BE" w:rsidRDefault="004C02BE">
      <w:pPr>
        <w:widowControl/>
        <w:suppressAutoHyphens w:val="0"/>
        <w:kinsoku/>
        <w:wordWrap/>
        <w:overflowPunct/>
        <w:autoSpaceDE/>
        <w:autoSpaceDN/>
        <w:adjustRightInd/>
        <w:jc w:val="left"/>
        <w:textAlignment w:val="auto"/>
        <w:rPr>
          <w:rFonts w:ascii="ＭＳ 明朝" w:hAnsi="Times New Roman" w:cs="Times New Roman"/>
          <w:color w:val="000000"/>
          <w:spacing w:val="2"/>
        </w:rPr>
      </w:pPr>
    </w:p>
    <w:p w:rsidR="003A7690" w:rsidRDefault="003A7690">
      <w:pPr>
        <w:pStyle w:val="a3"/>
        <w:adjustRightInd/>
        <w:spacing w:line="230" w:lineRule="exact"/>
        <w:rPr>
          <w:rFonts w:ascii="ＭＳ 明朝" w:hAnsi="Times New Roman" w:cs="Times New Roman"/>
          <w:spacing w:val="2"/>
        </w:rPr>
      </w:pPr>
    </w:p>
    <w:p w:rsidR="003A7690" w:rsidRDefault="001F4977">
      <w:pPr>
        <w:kinsoku/>
        <w:wordWrap/>
        <w:autoSpaceDE/>
        <w:autoSpaceDN/>
        <w:adjustRightInd/>
        <w:spacing w:line="260" w:lineRule="exact"/>
        <w:jc w:val="center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ヘリテージマネージャー「ステップアップ講習」</w:t>
      </w:r>
    </w:p>
    <w:p w:rsidR="003A7690" w:rsidRDefault="001F4977">
      <w:pPr>
        <w:pStyle w:val="a8"/>
        <w:kinsoku/>
        <w:wordWrap/>
        <w:autoSpaceDE/>
        <w:autoSpaceDN/>
        <w:adjustRightInd/>
        <w:spacing w:line="260" w:lineRule="exact"/>
        <w:ind w:left="720" w:firstLine="1438"/>
        <w:rPr>
          <w:color w:val="000000"/>
          <w:spacing w:val="2"/>
          <w:sz w:val="21"/>
          <w:szCs w:val="21"/>
        </w:rPr>
      </w:pPr>
      <w:r>
        <w:rPr>
          <w:rFonts w:eastAsia="ＭＳ ゴシック" w:cs="ＭＳ ゴシック" w:hint="eastAsia"/>
          <w:color w:val="000000"/>
        </w:rPr>
        <w:t xml:space="preserve">◇　</w:t>
      </w:r>
      <w:r w:rsidR="00A32809">
        <w:rPr>
          <w:rFonts w:eastAsia="ＭＳ ゴシック" w:cs="ＭＳ ゴシック" w:hint="eastAsia"/>
          <w:color w:val="000000"/>
        </w:rPr>
        <w:t>民家</w:t>
      </w:r>
      <w:r w:rsidR="003E0FEA" w:rsidRPr="003E0FEA">
        <w:rPr>
          <w:rFonts w:eastAsia="ＭＳ ゴシック" w:cs="ＭＳ ゴシック" w:hint="eastAsia"/>
          <w:color w:val="000000"/>
        </w:rPr>
        <w:t>建築</w:t>
      </w:r>
      <w:r w:rsidR="00A32809">
        <w:rPr>
          <w:rFonts w:eastAsia="ＭＳ ゴシック" w:cs="ＭＳ ゴシック" w:hint="eastAsia"/>
          <w:color w:val="000000"/>
        </w:rPr>
        <w:t>(</w:t>
      </w:r>
      <w:r w:rsidR="00A32809">
        <w:rPr>
          <w:rFonts w:eastAsia="ＭＳ ゴシック" w:cs="ＭＳ ゴシック" w:hint="eastAsia"/>
          <w:color w:val="000000"/>
        </w:rPr>
        <w:t>農家</w:t>
      </w:r>
      <w:r w:rsidR="00A32809">
        <w:rPr>
          <w:rFonts w:eastAsia="ＭＳ ゴシック" w:cs="ＭＳ ゴシック" w:hint="eastAsia"/>
          <w:color w:val="000000"/>
        </w:rPr>
        <w:t>)</w:t>
      </w:r>
      <w:r w:rsidR="003E0FEA" w:rsidRPr="003E0FEA">
        <w:rPr>
          <w:rFonts w:eastAsia="ＭＳ ゴシック" w:cs="ＭＳ ゴシック" w:hint="eastAsia"/>
          <w:color w:val="000000"/>
        </w:rPr>
        <w:t>の調査演習および</w:t>
      </w:r>
      <w:r w:rsidR="003E0FEA">
        <w:rPr>
          <w:rFonts w:eastAsia="ＭＳ ゴシック" w:cs="ＭＳ ゴシック" w:hint="eastAsia"/>
          <w:color w:val="000000"/>
        </w:rPr>
        <w:t>報告・</w:t>
      </w:r>
      <w:r w:rsidR="003E0FEA" w:rsidRPr="003E0FEA">
        <w:rPr>
          <w:rFonts w:eastAsia="ＭＳ ゴシック" w:cs="ＭＳ ゴシック" w:hint="eastAsia"/>
          <w:color w:val="000000"/>
        </w:rPr>
        <w:t>講評会</w:t>
      </w:r>
      <w:r>
        <w:rPr>
          <w:rFonts w:eastAsia="ＭＳ ゴシック" w:cs="ＭＳ ゴシック" w:hint="eastAsia"/>
          <w:color w:val="000000"/>
        </w:rPr>
        <w:t xml:space="preserve">　◇</w:t>
      </w:r>
    </w:p>
    <w:p w:rsidR="003A7690" w:rsidRDefault="003A7690">
      <w:pPr>
        <w:kinsoku/>
        <w:autoSpaceDE/>
        <w:autoSpaceDN/>
        <w:adjustRightInd/>
        <w:spacing w:line="260" w:lineRule="exact"/>
        <w:ind w:firstLine="960"/>
        <w:jc w:val="right"/>
        <w:rPr>
          <w:rFonts w:ascii="ＭＳ 明朝" w:hAnsi="Times New Roman" w:cs="Times New Roman"/>
          <w:color w:val="000000"/>
          <w:spacing w:val="2"/>
        </w:rPr>
      </w:pPr>
    </w:p>
    <w:p w:rsidR="003A7690" w:rsidRDefault="001F4977">
      <w:pPr>
        <w:kinsoku/>
        <w:wordWrap/>
        <w:autoSpaceDE/>
        <w:autoSpaceDN/>
        <w:adjustRightInd/>
        <w:spacing w:line="260" w:lineRule="exact"/>
        <w:ind w:firstLine="4076"/>
        <w:rPr>
          <w:rFonts w:ascii="ＭＳ 明朝" w:hAnsi="Times New Roman" w:cs="Times New Roman"/>
          <w:color w:val="000000"/>
          <w:spacing w:val="-2"/>
        </w:rPr>
      </w:pPr>
      <w:r>
        <w:rPr>
          <w:rFonts w:ascii="ＭＳ 明朝" w:eastAsia="ＭＳ ゴシック" w:hAnsi="Times New Roman" w:cs="ＭＳ ゴシック" w:hint="eastAsia"/>
          <w:color w:val="000000"/>
          <w:spacing w:val="-4"/>
          <w:sz w:val="24"/>
          <w:szCs w:val="24"/>
        </w:rPr>
        <w:t>申込書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9"/>
        <w:gridCol w:w="7440"/>
      </w:tblGrid>
      <w:tr w:rsidR="003A769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受付順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ゴシック" w:hAnsi="ＭＳ ゴシック" w:cs="ＭＳ ゴシック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 xml:space="preserve">第　　　　　</w:t>
            </w:r>
            <w:r>
              <w:rPr>
                <w:rFonts w:ascii="ＭＳ ゴシック" w:hAnsi="ＭＳ ゴシック" w:cs="ＭＳ ゴシック"/>
                <w:spacing w:val="-2"/>
                <w:sz w:val="24"/>
                <w:szCs w:val="24"/>
              </w:rPr>
              <w:t xml:space="preserve">        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 xml:space="preserve">　　番</w:t>
            </w:r>
            <w:r>
              <w:rPr>
                <w:rFonts w:ascii="ＭＳ ゴシック" w:hAnsi="ＭＳ ゴシック" w:cs="ＭＳ ゴシック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（平成</w:t>
            </w:r>
            <w:r>
              <w:rPr>
                <w:rFonts w:ascii="ＭＳ ゴシック" w:hAnsi="ＭＳ ゴシック" w:cs="ＭＳ ゴシック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 xml:space="preserve">　　</w:t>
            </w:r>
            <w:r>
              <w:rPr>
                <w:rFonts w:ascii="ＭＳ ゴシック" w:hAnsi="ＭＳ ゴシック" w:cs="ＭＳ ゴシック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年　　月　　日）</w:t>
            </w:r>
          </w:p>
        </w:tc>
      </w:tr>
      <w:tr w:rsidR="003A769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氏　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明朝" w:eastAsia="ＭＳ ゴシック" w:hAnsi="Times New Roman" w:cs="ＭＳ ゴシック" w:hint="eastAsia"/>
                <w:spacing w:val="-6"/>
                <w:sz w:val="24"/>
                <w:szCs w:val="24"/>
              </w:rPr>
              <w:t>ｶﾅ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（　　　　　　　　　　　　　）</w:t>
            </w:r>
          </w:p>
        </w:tc>
      </w:tr>
      <w:tr w:rsidR="003A769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勤務先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3A7690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3A769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同住所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〒</w:t>
            </w:r>
          </w:p>
        </w:tc>
      </w:tr>
      <w:tr w:rsidR="003A769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同</w:t>
            </w:r>
            <w:r>
              <w:rPr>
                <w:rFonts w:ascii="ＭＳ ゴシック" w:hAnsi="ＭＳ ゴシック" w:cs="ＭＳ ゴシック"/>
                <w:spacing w:val="-6"/>
                <w:sz w:val="24"/>
                <w:szCs w:val="24"/>
              </w:rPr>
              <w:t>TEL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3A7690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3A769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同</w:t>
            </w:r>
            <w:r>
              <w:rPr>
                <w:rFonts w:ascii="ＭＳ ゴシック" w:hAnsi="ＭＳ ゴシック" w:cs="ＭＳ ゴシック"/>
                <w:spacing w:val="-6"/>
                <w:sz w:val="24"/>
                <w:szCs w:val="24"/>
              </w:rPr>
              <w:t>FAX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3A7690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3A769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同</w:t>
            </w:r>
            <w:r>
              <w:rPr>
                <w:rFonts w:ascii="ＭＳ ゴシック" w:hAnsi="ＭＳ ゴシック" w:cs="ＭＳ ゴシック"/>
                <w:spacing w:val="-6"/>
                <w:sz w:val="24"/>
                <w:szCs w:val="24"/>
              </w:rPr>
              <w:t>E</w:t>
            </w:r>
            <w:r>
              <w:rPr>
                <w:rFonts w:ascii="ＭＳ 明朝" w:eastAsia="ＭＳ ゴシック" w:hAnsi="Times New Roman" w:cs="ＭＳ ゴシック" w:hint="eastAsia"/>
                <w:spacing w:val="-6"/>
                <w:sz w:val="24"/>
                <w:szCs w:val="24"/>
              </w:rPr>
              <w:t>ﾒｰﾙ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3A7690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3A769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資　格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１級　　　　　　２級　　　　　　木造</w:t>
            </w:r>
          </w:p>
        </w:tc>
      </w:tr>
      <w:tr w:rsidR="003A769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1F4977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>支部名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90" w:rsidRDefault="006867F8">
            <w:pPr>
              <w:pStyle w:val="a3"/>
              <w:kinsoku w:val="0"/>
              <w:wordWrap w:val="0"/>
              <w:autoSpaceDE w:val="0"/>
              <w:autoSpaceDN w:val="0"/>
              <w:spacing w:line="458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  <w:sz w:val="24"/>
                <w:szCs w:val="24"/>
              </w:rPr>
              <w:t xml:space="preserve">　　　　　　　支部　　　　　　</w:t>
            </w:r>
          </w:p>
        </w:tc>
      </w:tr>
    </w:tbl>
    <w:p w:rsidR="003A7690" w:rsidRDefault="003A7690">
      <w:pPr>
        <w:kinsoku/>
        <w:wordWrap/>
        <w:autoSpaceDE/>
        <w:autoSpaceDN/>
        <w:adjustRightInd/>
        <w:spacing w:line="260" w:lineRule="exact"/>
        <w:ind w:firstLine="960"/>
        <w:jc w:val="center"/>
        <w:rPr>
          <w:rFonts w:ascii="ＭＳ 明朝" w:hAnsi="Times New Roman" w:cs="Times New Roman"/>
          <w:color w:val="000000"/>
          <w:spacing w:val="2"/>
        </w:rPr>
      </w:pPr>
    </w:p>
    <w:p w:rsidR="003A7690" w:rsidRDefault="001F4977">
      <w:pPr>
        <w:kinsoku/>
        <w:wordWrap/>
        <w:autoSpaceDE/>
        <w:autoSpaceDN/>
        <w:adjustRightInd/>
        <w:spacing w:line="260" w:lineRule="exact"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◎参加費の振込先：しののめ信用金庫　前橋西支店</w:t>
      </w:r>
    </w:p>
    <w:p w:rsidR="003A7690" w:rsidRDefault="001F4977">
      <w:pPr>
        <w:kinsoku/>
        <w:wordWrap/>
        <w:autoSpaceDE/>
        <w:autoSpaceDN/>
        <w:adjustRightInd/>
        <w:spacing w:line="260" w:lineRule="exact"/>
        <w:ind w:firstLine="2158"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普通預金　０５７４１３５　一般社団法人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群馬建築士会</w:t>
      </w:r>
    </w:p>
    <w:p w:rsidR="001F4977" w:rsidRDefault="001F4977">
      <w:pPr>
        <w:kinsoku/>
        <w:wordWrap/>
        <w:autoSpaceDE/>
        <w:autoSpaceDN/>
        <w:adjustRightInd/>
        <w:spacing w:line="260" w:lineRule="exact"/>
        <w:ind w:firstLine="2158"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ぐんま地域貢献活動センター</w:t>
      </w:r>
    </w:p>
    <w:sectPr w:rsidR="001F4977">
      <w:type w:val="continuous"/>
      <w:pgSz w:w="11906" w:h="16838"/>
      <w:pgMar w:top="1304" w:right="1418" w:bottom="1304" w:left="1418" w:header="720" w:footer="72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25" w:rsidRDefault="00FD6225">
      <w:r>
        <w:separator/>
      </w:r>
    </w:p>
  </w:endnote>
  <w:endnote w:type="continuationSeparator" w:id="0">
    <w:p w:rsidR="00FD6225" w:rsidRDefault="00FD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25" w:rsidRDefault="00FD622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D6225" w:rsidRDefault="00FD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E9B"/>
    <w:multiLevelType w:val="hybridMultilevel"/>
    <w:tmpl w:val="8958834C"/>
    <w:lvl w:ilvl="0" w:tplc="4F0CF898">
      <w:start w:val="2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84EB9"/>
    <w:multiLevelType w:val="hybridMultilevel"/>
    <w:tmpl w:val="ADCE3712"/>
    <w:lvl w:ilvl="0" w:tplc="87D8127E">
      <w:start w:val="1"/>
      <w:numFmt w:val="japaneseCounting"/>
      <w:lvlText w:val="第%1部"/>
      <w:lvlJc w:val="left"/>
      <w:pPr>
        <w:ind w:left="1938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2" w15:restartNumberingAfterBreak="0">
    <w:nsid w:val="2C685F73"/>
    <w:multiLevelType w:val="hybridMultilevel"/>
    <w:tmpl w:val="BED6CEA0"/>
    <w:lvl w:ilvl="0" w:tplc="CF02F962">
      <w:start w:val="1"/>
      <w:numFmt w:val="decimalFullWidth"/>
      <w:lvlText w:val="%1）"/>
      <w:lvlJc w:val="left"/>
      <w:pPr>
        <w:ind w:left="18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840"/>
  <w:drawingGridHorizontalSpacing w:val="409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989"/>
    <w:rsid w:val="00026AC8"/>
    <w:rsid w:val="0005766F"/>
    <w:rsid w:val="000B1F1D"/>
    <w:rsid w:val="000C3C71"/>
    <w:rsid w:val="001A3C52"/>
    <w:rsid w:val="001F4977"/>
    <w:rsid w:val="003608F6"/>
    <w:rsid w:val="003A7690"/>
    <w:rsid w:val="003E0FEA"/>
    <w:rsid w:val="003E165B"/>
    <w:rsid w:val="004130C4"/>
    <w:rsid w:val="0044355C"/>
    <w:rsid w:val="004C02BE"/>
    <w:rsid w:val="004D1D21"/>
    <w:rsid w:val="0062117A"/>
    <w:rsid w:val="006416DA"/>
    <w:rsid w:val="00662D93"/>
    <w:rsid w:val="006867F8"/>
    <w:rsid w:val="00740BC4"/>
    <w:rsid w:val="00744475"/>
    <w:rsid w:val="00792EF7"/>
    <w:rsid w:val="007A7005"/>
    <w:rsid w:val="007B1B93"/>
    <w:rsid w:val="007D6647"/>
    <w:rsid w:val="00802E62"/>
    <w:rsid w:val="00887989"/>
    <w:rsid w:val="008B4C42"/>
    <w:rsid w:val="008C15B0"/>
    <w:rsid w:val="00991C72"/>
    <w:rsid w:val="0099754E"/>
    <w:rsid w:val="009B3A20"/>
    <w:rsid w:val="00A32809"/>
    <w:rsid w:val="00A42D50"/>
    <w:rsid w:val="00A82B70"/>
    <w:rsid w:val="00AF3394"/>
    <w:rsid w:val="00AF43E5"/>
    <w:rsid w:val="00B86EEF"/>
    <w:rsid w:val="00D5539E"/>
    <w:rsid w:val="00DB3D05"/>
    <w:rsid w:val="00E24DE4"/>
    <w:rsid w:val="00EA19C0"/>
    <w:rsid w:val="00EB760A"/>
    <w:rsid w:val="00EF7D90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7FB603-4DC5-D445-8237-086DAC3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A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ＭＳ 明朝"/>
      <w:sz w:val="21"/>
      <w:szCs w:val="21"/>
    </w:rPr>
  </w:style>
  <w:style w:type="paragraph" w:styleId="a8">
    <w:name w:val="List Paragraph"/>
    <w:basedOn w:val="a"/>
    <w:uiPriority w:val="99"/>
    <w:qFormat/>
    <w:pPr>
      <w:ind w:left="840"/>
    </w:pPr>
    <w:rPr>
      <w:rFonts w:ascii="ＭＳ 明朝" w:hAnsi="Times New Roman" w:cs="Times New Roman"/>
      <w:sz w:val="24"/>
      <w:szCs w:val="24"/>
    </w:rPr>
  </w:style>
  <w:style w:type="paragraph" w:styleId="a9">
    <w:name w:val="Date"/>
    <w:basedOn w:val="a"/>
    <w:link w:val="aa"/>
    <w:uiPriority w:val="99"/>
    <w:rPr>
      <w:rFonts w:ascii="ＭＳ 明朝" w:hAnsi="Times New Roman" w:cs="Times New Roman"/>
      <w:sz w:val="24"/>
      <w:szCs w:val="24"/>
    </w:rPr>
  </w:style>
  <w:style w:type="character" w:customStyle="1" w:styleId="aa">
    <w:name w:val="日付 (文字)"/>
    <w:basedOn w:val="a0"/>
    <w:link w:val="a9"/>
    <w:uiPriority w:val="99"/>
    <w:rPr>
      <w:rFonts w:ascii="Century" w:eastAsia="ＭＳ 明朝" w:hAnsi="Century" w:cs="ＭＳ 明朝"/>
      <w:sz w:val="21"/>
      <w:szCs w:val="21"/>
    </w:rPr>
  </w:style>
  <w:style w:type="character" w:customStyle="1" w:styleId="ab">
    <w:name w:val="脚注(標準)"/>
    <w:uiPriority w:val="99"/>
    <w:rPr>
      <w:sz w:val="21"/>
      <w:szCs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Plain Text"/>
    <w:basedOn w:val="a"/>
    <w:link w:val="ae"/>
    <w:uiPriority w:val="99"/>
    <w:unhideWhenUsed/>
    <w:rsid w:val="0062117A"/>
    <w:pPr>
      <w:suppressAutoHyphens w:val="0"/>
      <w:kinsoku/>
      <w:wordWrap/>
      <w:overflowPunct/>
      <w:autoSpaceDE/>
      <w:autoSpaceDN/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basedOn w:val="a0"/>
    <w:link w:val="ad"/>
    <w:uiPriority w:val="99"/>
    <w:rsid w:val="0062117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kouhou2</dc:creator>
  <cp:lastModifiedBy>hisashi tsunoda</cp:lastModifiedBy>
  <cp:revision>2</cp:revision>
  <cp:lastPrinted>2017-11-07T04:49:00Z</cp:lastPrinted>
  <dcterms:created xsi:type="dcterms:W3CDTF">2018-04-13T05:34:00Z</dcterms:created>
  <dcterms:modified xsi:type="dcterms:W3CDTF">2018-04-13T05:34:00Z</dcterms:modified>
</cp:coreProperties>
</file>